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D3" w:rsidRDefault="00327377" w:rsidP="004275F7">
      <w:pPr>
        <w:tabs>
          <w:tab w:val="left" w:pos="709"/>
          <w:tab w:val="left" w:pos="1418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27377">
        <w:rPr>
          <w:rFonts w:ascii="Arial" w:hAnsi="Arial" w:cs="Arial"/>
          <w:b/>
          <w:sz w:val="32"/>
          <w:szCs w:val="32"/>
        </w:rPr>
        <w:t>ЗАЯВКА</w:t>
      </w:r>
    </w:p>
    <w:p w:rsidR="00327377" w:rsidRPr="00327377" w:rsidRDefault="00327377" w:rsidP="00327377">
      <w:pPr>
        <w:jc w:val="center"/>
        <w:rPr>
          <w:rFonts w:ascii="Arial" w:hAnsi="Arial" w:cs="Arial"/>
          <w:b/>
          <w:sz w:val="24"/>
          <w:szCs w:val="24"/>
        </w:rPr>
      </w:pPr>
      <w:r w:rsidRPr="00327377">
        <w:rPr>
          <w:rFonts w:ascii="Arial" w:hAnsi="Arial" w:cs="Arial"/>
          <w:b/>
          <w:sz w:val="24"/>
          <w:szCs w:val="24"/>
        </w:rPr>
        <w:t xml:space="preserve">От____ «___________» 20 </w:t>
      </w:r>
      <w:r w:rsidRPr="00AB38C0">
        <w:rPr>
          <w:rFonts w:ascii="Arial" w:hAnsi="Arial" w:cs="Arial"/>
          <w:b/>
          <w:sz w:val="24"/>
          <w:szCs w:val="24"/>
        </w:rPr>
        <w:t>_____</w:t>
      </w:r>
      <w:r w:rsidR="00AB38C0">
        <w:rPr>
          <w:rFonts w:ascii="Arial" w:hAnsi="Arial" w:cs="Arial"/>
          <w:b/>
          <w:sz w:val="24"/>
          <w:szCs w:val="24"/>
        </w:rPr>
        <w:t xml:space="preserve"> </w:t>
      </w:r>
      <w:r w:rsidRPr="00AB38C0">
        <w:rPr>
          <w:rFonts w:ascii="Arial" w:hAnsi="Arial" w:cs="Arial"/>
          <w:b/>
          <w:sz w:val="24"/>
          <w:szCs w:val="24"/>
        </w:rPr>
        <w:t>г</w:t>
      </w:r>
      <w:r w:rsidRPr="00327377">
        <w:rPr>
          <w:rFonts w:ascii="Arial" w:hAnsi="Arial" w:cs="Arial"/>
          <w:b/>
          <w:sz w:val="24"/>
          <w:szCs w:val="24"/>
        </w:rPr>
        <w:t>.</w:t>
      </w:r>
    </w:p>
    <w:p w:rsidR="004148B7" w:rsidRDefault="00327377" w:rsidP="004148B7">
      <w:pPr>
        <w:jc w:val="center"/>
        <w:rPr>
          <w:rFonts w:ascii="Arial" w:hAnsi="Arial" w:cs="Arial"/>
          <w:b/>
          <w:sz w:val="24"/>
          <w:szCs w:val="24"/>
        </w:rPr>
      </w:pPr>
      <w:r w:rsidRPr="00327377">
        <w:rPr>
          <w:rFonts w:ascii="Arial" w:hAnsi="Arial" w:cs="Arial"/>
          <w:b/>
          <w:sz w:val="24"/>
          <w:szCs w:val="24"/>
        </w:rPr>
        <w:t xml:space="preserve">На </w:t>
      </w:r>
      <w:r>
        <w:rPr>
          <w:rFonts w:ascii="Arial" w:hAnsi="Arial" w:cs="Arial"/>
          <w:b/>
          <w:sz w:val="24"/>
          <w:szCs w:val="24"/>
        </w:rPr>
        <w:t xml:space="preserve"> проведение испытаний в ИЛ ООО «МИЦ «Пиво и напитки ХХ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 w:rsidRPr="0032737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век»</w:t>
      </w:r>
    </w:p>
    <w:p w:rsidR="00D15678" w:rsidRPr="004148B7" w:rsidRDefault="004148B7" w:rsidP="00CC38DE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spacing w:after="0"/>
        <w:ind w:hanging="1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Информация о заявителе</w:t>
      </w:r>
    </w:p>
    <w:tbl>
      <w:tblPr>
        <w:tblStyle w:val="a3"/>
        <w:tblW w:w="0" w:type="auto"/>
        <w:tblInd w:w="418" w:type="dxa"/>
        <w:tblLook w:val="04A0" w:firstRow="1" w:lastRow="0" w:firstColumn="1" w:lastColumn="0" w:noHBand="0" w:noVBand="1"/>
      </w:tblPr>
      <w:tblGrid>
        <w:gridCol w:w="2226"/>
        <w:gridCol w:w="5122"/>
        <w:gridCol w:w="7020"/>
      </w:tblGrid>
      <w:tr w:rsidR="00D04E64" w:rsidTr="00F624A1">
        <w:tc>
          <w:tcPr>
            <w:tcW w:w="2226" w:type="dxa"/>
            <w:vMerge w:val="restart"/>
          </w:tcPr>
          <w:p w:rsidR="00D04E64" w:rsidRDefault="00D04E64" w:rsidP="00A653AB">
            <w:pPr>
              <w:ind w:left="310" w:hanging="3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Заявитель/</w:t>
            </w:r>
          </w:p>
          <w:p w:rsidR="00D04E64" w:rsidRDefault="00D04E64" w:rsidP="00A653AB">
            <w:pPr>
              <w:ind w:left="310" w:hanging="3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  <w:r w:rsidR="009F68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</w:tcPr>
          <w:p w:rsidR="00D04E64" w:rsidRPr="003E328F" w:rsidRDefault="00D04E64" w:rsidP="0003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Юридическое лицо</w:t>
            </w:r>
            <w:r w:rsidRPr="006A142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полное наименование организации, юридический адрес (индекс, страна, город, улица, дом), ИНН, ОГРН) тел., е-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0" w:type="dxa"/>
          </w:tcPr>
          <w:p w:rsidR="00D04E64" w:rsidRDefault="00D04E6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E64" w:rsidTr="00F624A1">
        <w:tc>
          <w:tcPr>
            <w:tcW w:w="2226" w:type="dxa"/>
            <w:vMerge/>
          </w:tcPr>
          <w:p w:rsidR="00D04E64" w:rsidRDefault="00D04E64" w:rsidP="00327377">
            <w:pPr>
              <w:ind w:left="3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2" w:type="dxa"/>
          </w:tcPr>
          <w:p w:rsidR="00D04E64" w:rsidRPr="00437BB5" w:rsidRDefault="00D04E64" w:rsidP="00037121">
            <w:pPr>
              <w:rPr>
                <w:rFonts w:ascii="Arial" w:hAnsi="Arial" w:cs="Arial"/>
                <w:sz w:val="24"/>
                <w:szCs w:val="24"/>
              </w:rPr>
            </w:pPr>
            <w:r w:rsidRPr="00437BB5">
              <w:rPr>
                <w:rFonts w:ascii="Arial" w:hAnsi="Arial" w:cs="Arial"/>
                <w:b/>
                <w:sz w:val="24"/>
                <w:szCs w:val="24"/>
              </w:rPr>
              <w:t xml:space="preserve">Индивидуальный предприниматель </w:t>
            </w:r>
            <w:r w:rsidRPr="00437BB5">
              <w:rPr>
                <w:rFonts w:ascii="Arial" w:hAnsi="Arial" w:cs="Arial"/>
                <w:sz w:val="24"/>
                <w:szCs w:val="24"/>
              </w:rPr>
              <w:t>(ФИО, ОГРНИП, ИНН, адрес места нахождения (индекс, страна, город,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7BB5">
              <w:rPr>
                <w:rFonts w:ascii="Arial" w:hAnsi="Arial" w:cs="Arial"/>
                <w:sz w:val="24"/>
                <w:szCs w:val="24"/>
              </w:rPr>
              <w:t xml:space="preserve">улица, дом)) </w:t>
            </w:r>
            <w:r>
              <w:rPr>
                <w:rFonts w:ascii="Arial" w:hAnsi="Arial" w:cs="Arial"/>
                <w:sz w:val="24"/>
                <w:szCs w:val="24"/>
              </w:rPr>
              <w:t>тел., е-</w:t>
            </w:r>
            <w:r w:rsidRPr="00437BB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0" w:type="dxa"/>
          </w:tcPr>
          <w:p w:rsidR="00D04E64" w:rsidRDefault="00D04E6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E64" w:rsidTr="00F624A1">
        <w:tc>
          <w:tcPr>
            <w:tcW w:w="2226" w:type="dxa"/>
            <w:vMerge/>
          </w:tcPr>
          <w:p w:rsidR="00D04E64" w:rsidRDefault="00D04E64" w:rsidP="00327377">
            <w:pPr>
              <w:ind w:left="3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2" w:type="dxa"/>
          </w:tcPr>
          <w:p w:rsidR="00D04E64" w:rsidRPr="00A37285" w:rsidRDefault="00D04E64" w:rsidP="000371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Физическое лицо</w:t>
            </w:r>
            <w:r w:rsidRPr="00437B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7BB5">
              <w:rPr>
                <w:rFonts w:ascii="Arial" w:hAnsi="Arial" w:cs="Arial"/>
                <w:sz w:val="24"/>
                <w:szCs w:val="24"/>
              </w:rPr>
              <w:t>(ФИО, ОГРНИП, ИНН, адрес места нахождения (индекс, страна, город,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7BB5">
              <w:rPr>
                <w:rFonts w:ascii="Arial" w:hAnsi="Arial" w:cs="Arial"/>
                <w:sz w:val="24"/>
                <w:szCs w:val="24"/>
              </w:rPr>
              <w:t xml:space="preserve">улица, дом)) тел., </w:t>
            </w:r>
            <w:r>
              <w:rPr>
                <w:rFonts w:ascii="Arial" w:hAnsi="Arial" w:cs="Arial"/>
                <w:sz w:val="24"/>
                <w:szCs w:val="24"/>
              </w:rPr>
              <w:t>е-</w:t>
            </w:r>
            <w:r w:rsidRPr="00437BB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7020" w:type="dxa"/>
          </w:tcPr>
          <w:p w:rsidR="00D04E64" w:rsidRDefault="00D04E6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E64" w:rsidTr="00F624A1">
        <w:tc>
          <w:tcPr>
            <w:tcW w:w="2226" w:type="dxa"/>
            <w:vMerge/>
          </w:tcPr>
          <w:p w:rsidR="00D04E64" w:rsidRDefault="00D04E64" w:rsidP="00327377">
            <w:pPr>
              <w:ind w:left="3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2" w:type="dxa"/>
          </w:tcPr>
          <w:p w:rsidR="00D04E64" w:rsidRPr="00A37285" w:rsidRDefault="00D04E64" w:rsidP="00F624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7BB5">
              <w:rPr>
                <w:rFonts w:ascii="Arial" w:hAnsi="Arial" w:cs="Arial"/>
                <w:b/>
                <w:sz w:val="24"/>
                <w:szCs w:val="24"/>
              </w:rPr>
              <w:t>Иностранное юридическое лицо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или уполномоченный представитель иностранного лица </w:t>
            </w:r>
            <w:r>
              <w:rPr>
                <w:rFonts w:ascii="Arial" w:hAnsi="Arial" w:cs="Arial"/>
                <w:sz w:val="24"/>
                <w:szCs w:val="24"/>
              </w:rPr>
              <w:t>(полное наименование организации, адрес, места нахождения</w:t>
            </w:r>
            <w:r w:rsidRPr="00437BB5">
              <w:rPr>
                <w:rFonts w:ascii="Arial" w:hAnsi="Arial" w:cs="Arial"/>
                <w:sz w:val="24"/>
                <w:szCs w:val="24"/>
              </w:rPr>
              <w:t xml:space="preserve"> индекс, страна, город,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37BB5">
              <w:rPr>
                <w:rFonts w:ascii="Arial" w:hAnsi="Arial" w:cs="Arial"/>
                <w:sz w:val="24"/>
                <w:szCs w:val="24"/>
              </w:rPr>
              <w:t xml:space="preserve">улица, дом)) </w:t>
            </w:r>
            <w:r>
              <w:rPr>
                <w:rFonts w:ascii="Arial" w:hAnsi="Arial" w:cs="Arial"/>
                <w:sz w:val="24"/>
                <w:szCs w:val="24"/>
              </w:rPr>
              <w:t>тел., е-</w:t>
            </w:r>
            <w:r w:rsidRPr="00437BB5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</w:tcPr>
          <w:p w:rsidR="00D04E64" w:rsidRDefault="00D04E6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4E64" w:rsidTr="00F624A1">
        <w:tc>
          <w:tcPr>
            <w:tcW w:w="2226" w:type="dxa"/>
            <w:vMerge/>
          </w:tcPr>
          <w:p w:rsidR="00D04E64" w:rsidRDefault="00D04E64" w:rsidP="00327377">
            <w:pPr>
              <w:ind w:left="3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2" w:type="dxa"/>
          </w:tcPr>
          <w:p w:rsidR="00CF4A60" w:rsidRDefault="00D04E64" w:rsidP="00437BB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 по сертификации </w:t>
            </w:r>
          </w:p>
          <w:p w:rsidR="00D04E64" w:rsidRPr="00437BB5" w:rsidRDefault="00D04E64" w:rsidP="00437B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(№ Аттестата аккредитации)</w:t>
            </w:r>
          </w:p>
        </w:tc>
        <w:tc>
          <w:tcPr>
            <w:tcW w:w="7020" w:type="dxa"/>
          </w:tcPr>
          <w:p w:rsidR="00D04E64" w:rsidRDefault="00D04E6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18D4" w:rsidTr="00F624A1">
        <w:tc>
          <w:tcPr>
            <w:tcW w:w="2226" w:type="dxa"/>
            <w:vMerge w:val="restart"/>
          </w:tcPr>
          <w:p w:rsidR="00CE18D4" w:rsidRDefault="00CE18D4" w:rsidP="00A653A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Изготовитель продукции</w:t>
            </w:r>
          </w:p>
        </w:tc>
        <w:tc>
          <w:tcPr>
            <w:tcW w:w="5122" w:type="dxa"/>
            <w:vMerge w:val="restart"/>
          </w:tcPr>
          <w:p w:rsidR="00CE18D4" w:rsidRDefault="00CE18D4" w:rsidP="009F68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организации, страна, место нахождения </w:t>
            </w:r>
          </w:p>
        </w:tc>
        <w:tc>
          <w:tcPr>
            <w:tcW w:w="7020" w:type="dxa"/>
          </w:tcPr>
          <w:p w:rsidR="00CE18D4" w:rsidRDefault="00CE18D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18D4" w:rsidTr="00F624A1">
        <w:tc>
          <w:tcPr>
            <w:tcW w:w="2226" w:type="dxa"/>
            <w:vMerge/>
          </w:tcPr>
          <w:p w:rsidR="00CE18D4" w:rsidRDefault="00CE18D4" w:rsidP="00327377">
            <w:pPr>
              <w:ind w:left="3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22" w:type="dxa"/>
            <w:vMerge/>
          </w:tcPr>
          <w:p w:rsidR="00CE18D4" w:rsidRDefault="00CE18D4" w:rsidP="009F68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CE18D4" w:rsidRDefault="00CE18D4" w:rsidP="003273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0BC1" w:rsidRDefault="001F0BC1" w:rsidP="001F0BC1">
      <w:pPr>
        <w:tabs>
          <w:tab w:val="left" w:pos="2445"/>
        </w:tabs>
        <w:spacing w:after="0"/>
        <w:rPr>
          <w:rFonts w:ascii="Arial" w:hAnsi="Arial" w:cs="Arial"/>
          <w:sz w:val="24"/>
          <w:szCs w:val="24"/>
        </w:rPr>
      </w:pPr>
    </w:p>
    <w:p w:rsidR="006A66B0" w:rsidRPr="006338FB" w:rsidRDefault="006A66B0" w:rsidP="00AA01B8">
      <w:pPr>
        <w:tabs>
          <w:tab w:val="left" w:pos="2127"/>
          <w:tab w:val="left" w:pos="2835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DE4789">
        <w:rPr>
          <w:rFonts w:ascii="Arial" w:hAnsi="Arial" w:cs="Arial"/>
          <w:b/>
          <w:sz w:val="24"/>
          <w:szCs w:val="24"/>
        </w:rPr>
        <w:t>ожелания Заказчика</w:t>
      </w:r>
      <w:r w:rsidRPr="006338FB">
        <w:rPr>
          <w:rFonts w:ascii="Arial" w:hAnsi="Arial" w:cs="Arial"/>
          <w:sz w:val="24"/>
          <w:szCs w:val="24"/>
        </w:rPr>
        <w:t xml:space="preserve"> (нужное отметить)</w:t>
      </w:r>
      <w:r w:rsidRPr="006338FB">
        <w:rPr>
          <w:rFonts w:ascii="Arial" w:hAnsi="Arial" w:cs="Arial"/>
          <w:b/>
          <w:sz w:val="24"/>
          <w:szCs w:val="24"/>
        </w:rPr>
        <w:t>:</w:t>
      </w:r>
    </w:p>
    <w:p w:rsidR="00316F37" w:rsidRDefault="006A60F3" w:rsidP="00CC38DE">
      <w:pPr>
        <w:tabs>
          <w:tab w:val="left" w:pos="2760"/>
        </w:tabs>
        <w:spacing w:after="0" w:line="240" w:lineRule="auto"/>
        <w:ind w:left="426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10160</wp:posOffset>
                </wp:positionV>
                <wp:extent cx="133350" cy="142875"/>
                <wp:effectExtent l="9525" t="13335" r="9525" b="571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3pt;margin-top:.8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H7IA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fsWZgY5K&#10;9IVEA7PVkhVRnt75kqIe3QPGBL27t+K7Z8auWoqSt4i2byXURCqP8dmLB9Hw9JRt+o+2JnTYBZuU&#10;OjTYRUDSgB1SQY7ngshDYIIu88lkMqOyCXLl02J+NUs/QPn82KEP76XtWDxUHIl6Aof9vQ+RDJTP&#10;IYm81apeK62TgdvNSiPbA/XGOq0Tur8M04b1Fb+eFbOE/MLnLyHGaf0NolOBmlyrruLzcxCUUbV3&#10;pk4tGEDp4UyUtTnJGJUbKrCx9ZFURDt0ME0cHVqLPznrqXsr7n/sACVn+oOhSlzn02ls92RMZ1cF&#10;GXjp2Vx6wAiCqnjgbDiuwjAiO4dq29JPecrd2FuqXqOSsrGyA6sTWerQJPhpmuIIXNop6tfML58A&#10;AAD//wMAUEsDBBQABgAIAAAAIQB0YMnm2gAAAAYBAAAPAAAAZHJzL2Rvd25yZXYueG1sTI7BTsMw&#10;EETvSPyDtUjcqNMUKghxKgQqEsc2vXDbxEsSiNdR7LSBr2d7gtNodkazL9/MrldHGkPn2cBykYAi&#10;rr3tuDFwKLc396BCRLbYeyYD3xRgU1xe5JhZf+IdHfexUTLCIUMDbYxDpnWoW3IYFn4gluzDjw6j&#10;2LHRdsSTjLtep0my1g47lg8tDvTcUv21n5yBqksP+LMrXxP3sF3Ft7n8nN5fjLm+mp8eQUWa418Z&#10;zviCDoUwVX5iG1RvYJWspSl3EYnvzloZSG+XoItc/8cvfgEAAP//AwBQSwECLQAUAAYACAAAACEA&#10;toM4kv4AAADhAQAAEwAAAAAAAAAAAAAAAAAAAAAAW0NvbnRlbnRfVHlwZXNdLnhtbFBLAQItABQA&#10;BgAIAAAAIQA4/SH/1gAAAJQBAAALAAAAAAAAAAAAAAAAAC8BAABfcmVscy8ucmVsc1BLAQItABQA&#10;BgAIAAAAIQCTIAH7IAIAADsEAAAOAAAAAAAAAAAAAAAAAC4CAABkcnMvZTJvRG9jLnhtbFBLAQIt&#10;ABQABgAIAAAAIQB0YMnm2gAAAAYBAAAPAAAAAAAAAAAAAAAAAHoEAABkcnMvZG93bnJldi54bWxQ&#10;SwUGAAAAAAQABADzAAAAgQUAAAAA&#10;"/>
            </w:pict>
          </mc:Fallback>
        </mc:AlternateContent>
      </w:r>
      <w:r w:rsidR="006A66B0" w:rsidRPr="006A66B0">
        <w:rPr>
          <w:rFonts w:ascii="Arial" w:hAnsi="Arial" w:cs="Arial"/>
          <w:sz w:val="24"/>
          <w:szCs w:val="24"/>
        </w:rPr>
        <w:t>Провести лабораторные исследования (испытания) направляемого образца (пробы)</w:t>
      </w:r>
      <w:r w:rsidR="003A6D42">
        <w:rPr>
          <w:rFonts w:ascii="Arial" w:hAnsi="Arial" w:cs="Arial"/>
          <w:sz w:val="24"/>
          <w:szCs w:val="24"/>
        </w:rPr>
        <w:t>;</w:t>
      </w:r>
    </w:p>
    <w:p w:rsidR="006A66B0" w:rsidRDefault="006A60F3" w:rsidP="00CC38DE">
      <w:pPr>
        <w:tabs>
          <w:tab w:val="left" w:pos="2760"/>
        </w:tabs>
        <w:spacing w:line="240" w:lineRule="auto"/>
        <w:ind w:left="426" w:firstLine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17145</wp:posOffset>
                </wp:positionV>
                <wp:extent cx="133350" cy="142875"/>
                <wp:effectExtent l="9525" t="5080" r="952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.3pt;margin-top:1.3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+iuIAIAADs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s2iPL3zBUU9uUeMCXr3YMU3z4xdtxQl7xBt30qoiFQe47MXD6Lh6Snb9h9sReiwCzYp&#10;daixi4CkATukghzPBZGHwARd5tPpdE5lE+TKZ5PF9Tz9AMXzY4c+vJO2Y/FQciTqCRz2Dz5EMlA8&#10;hyTyVqtqo7ROBjbbtUa2B+qNTVondH8Zpg3rS34zn8wT8gufv4QYp/U3iE4FanKtupIvzkFQRNXe&#10;miq1YAClhzNR1uYkY1RuqMDWVkdSEe3QwTRxdGgt/uCsp+4tuf++A5Sc6feGKnGTz2ax3ZMxm19P&#10;yMBLz/bSA0YQVMkDZ8NxHYYR2TlUTUs/5Sl3Y++oerVKysbKDqxOZKlDk+CnaYojcGmnqF8zv/oJ&#10;AAD//wMAUEsDBBQABgAIAAAAIQCtsYaL2gAAAAYBAAAPAAAAZHJzL2Rvd25yZXYueG1sTI7BTsMw&#10;EETvSPyDtUjcqNNULRDiVAhUJI5teuG2iZckEK+j2GkDX89yguPTjGZevp1dr040hs6zgeUiAUVc&#10;e9txY+BY7m7uQIWIbLH3TAa+KMC2uLzIMbP+zHs6HWKjZIRDhgbaGIdM61C35DAs/EAs2bsfHUbB&#10;sdF2xLOMu16nSbLRDjuWhxYHemqp/jxMzkDVpUf83pcvibvfreLrXH5Mb8/GXF/Njw+gIs3xrwy/&#10;+qIOhThVfmIbVG9glWykaSC9BSXxeilYCa5T0EWu/+sXPwAAAP//AwBQSwECLQAUAAYACAAAACEA&#10;toM4kv4AAADhAQAAEwAAAAAAAAAAAAAAAAAAAAAAW0NvbnRlbnRfVHlwZXNdLnhtbFBLAQItABQA&#10;BgAIAAAAIQA4/SH/1gAAAJQBAAALAAAAAAAAAAAAAAAAAC8BAABfcmVscy8ucmVsc1BLAQItABQA&#10;BgAIAAAAIQDcY+iuIAIAADsEAAAOAAAAAAAAAAAAAAAAAC4CAABkcnMvZTJvRG9jLnhtbFBLAQIt&#10;ABQABgAIAAAAIQCtsYaL2gAAAAYBAAAPAAAAAAAAAAAAAAAAAHoEAABkcnMvZG93bnJldi54bWxQ&#10;SwUGAAAAAAQABADzAAAAgQUAAAAA&#10;"/>
            </w:pict>
          </mc:Fallback>
        </mc:AlternateContent>
      </w:r>
      <w:r w:rsidR="006A66B0" w:rsidRPr="006A66B0">
        <w:rPr>
          <w:rFonts w:ascii="Arial" w:hAnsi="Arial" w:cs="Arial"/>
          <w:sz w:val="24"/>
          <w:szCs w:val="24"/>
        </w:rPr>
        <w:t>Включить в протокол сведения об оборудовании, использованном при проведении испытаний (исследований</w:t>
      </w:r>
      <w:r w:rsidR="004148B7">
        <w:rPr>
          <w:rFonts w:ascii="Arial" w:hAnsi="Arial" w:cs="Arial"/>
          <w:sz w:val="24"/>
          <w:szCs w:val="24"/>
        </w:rPr>
        <w:t>)</w:t>
      </w:r>
      <w:r w:rsidR="003A6D42">
        <w:rPr>
          <w:rFonts w:ascii="Arial" w:hAnsi="Arial" w:cs="Arial"/>
          <w:sz w:val="24"/>
          <w:szCs w:val="24"/>
        </w:rPr>
        <w:t>.</w:t>
      </w:r>
    </w:p>
    <w:p w:rsidR="00CC38DE" w:rsidRPr="00CB3F4F" w:rsidRDefault="00CB3F4F" w:rsidP="00BB5EF3">
      <w:pPr>
        <w:tabs>
          <w:tab w:val="left" w:pos="2445"/>
        </w:tabs>
        <w:ind w:firstLine="426"/>
        <w:rPr>
          <w:rFonts w:ascii="Arial" w:hAnsi="Arial" w:cs="Arial"/>
          <w:b/>
          <w:sz w:val="24"/>
          <w:szCs w:val="24"/>
        </w:rPr>
      </w:pPr>
      <w:r w:rsidRPr="00AA01B8">
        <w:rPr>
          <w:rFonts w:ascii="Arial" w:hAnsi="Arial" w:cs="Arial"/>
          <w:b/>
          <w:sz w:val="24"/>
          <w:szCs w:val="24"/>
        </w:rPr>
        <w:t>Заявитель ознакомлен</w:t>
      </w:r>
      <w:r>
        <w:rPr>
          <w:rFonts w:ascii="Arial" w:hAnsi="Arial" w:cs="Arial"/>
          <w:sz w:val="24"/>
          <w:szCs w:val="24"/>
        </w:rPr>
        <w:t xml:space="preserve"> </w:t>
      </w:r>
      <w:r w:rsidRPr="00CB3F4F">
        <w:rPr>
          <w:rFonts w:ascii="Arial" w:hAnsi="Arial" w:cs="Arial"/>
          <w:b/>
          <w:sz w:val="24"/>
          <w:szCs w:val="24"/>
        </w:rPr>
        <w:t xml:space="preserve">с областью аккредитации ИЛ, </w:t>
      </w:r>
      <w:r w:rsidR="00BB5EF3">
        <w:rPr>
          <w:rFonts w:ascii="Arial" w:hAnsi="Arial" w:cs="Arial"/>
          <w:b/>
          <w:sz w:val="24"/>
          <w:szCs w:val="24"/>
        </w:rPr>
        <w:t xml:space="preserve">методами испытаний, </w:t>
      </w:r>
      <w:r w:rsidRPr="00CB3F4F">
        <w:rPr>
          <w:rFonts w:ascii="Arial" w:hAnsi="Arial" w:cs="Arial"/>
          <w:b/>
          <w:sz w:val="24"/>
          <w:szCs w:val="24"/>
        </w:rPr>
        <w:t xml:space="preserve"> порядком и условиями проведения испытаний.</w:t>
      </w:r>
    </w:p>
    <w:p w:rsidR="006A66B0" w:rsidRPr="007E18B0" w:rsidRDefault="00D15678" w:rsidP="00A077DA">
      <w:pPr>
        <w:tabs>
          <w:tab w:val="left" w:pos="426"/>
        </w:tabs>
        <w:spacing w:after="0"/>
        <w:ind w:left="709" w:hanging="142"/>
        <w:rPr>
          <w:rFonts w:ascii="Arial" w:hAnsi="Arial" w:cs="Arial"/>
          <w:b/>
          <w:sz w:val="24"/>
          <w:szCs w:val="24"/>
        </w:rPr>
      </w:pPr>
      <w:r w:rsidRPr="00D15678"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4148B7">
        <w:rPr>
          <w:rFonts w:ascii="Arial" w:hAnsi="Arial" w:cs="Arial"/>
          <w:b/>
          <w:sz w:val="24"/>
          <w:szCs w:val="24"/>
        </w:rPr>
        <w:t>Объект исследований (испытаний)</w:t>
      </w:r>
    </w:p>
    <w:tbl>
      <w:tblPr>
        <w:tblStyle w:val="a3"/>
        <w:tblW w:w="149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39"/>
        <w:gridCol w:w="1896"/>
        <w:gridCol w:w="1418"/>
        <w:gridCol w:w="1585"/>
        <w:gridCol w:w="1304"/>
        <w:gridCol w:w="1743"/>
        <w:gridCol w:w="2483"/>
        <w:gridCol w:w="2827"/>
      </w:tblGrid>
      <w:tr w:rsidR="00C02909" w:rsidTr="004B1D35">
        <w:tc>
          <w:tcPr>
            <w:tcW w:w="70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60459E">
              <w:rPr>
                <w:rFonts w:ascii="Arial" w:hAnsi="Arial" w:cs="Arial"/>
              </w:rPr>
              <w:t>№ п/п</w:t>
            </w:r>
          </w:p>
        </w:tc>
        <w:tc>
          <w:tcPr>
            <w:tcW w:w="93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60459E">
              <w:rPr>
                <w:rFonts w:ascii="Arial" w:hAnsi="Arial" w:cs="Arial"/>
              </w:rPr>
              <w:t xml:space="preserve">Код обр. </w:t>
            </w:r>
            <w:r w:rsidRPr="00F5338D">
              <w:rPr>
                <w:rFonts w:ascii="Arial" w:hAnsi="Arial" w:cs="Arial"/>
                <w:sz w:val="20"/>
                <w:szCs w:val="20"/>
              </w:rPr>
              <w:t>(не запол-нять)</w:t>
            </w:r>
          </w:p>
        </w:tc>
        <w:tc>
          <w:tcPr>
            <w:tcW w:w="1896" w:type="dxa"/>
          </w:tcPr>
          <w:p w:rsidR="00C02909" w:rsidRPr="0060459E" w:rsidRDefault="00C02909" w:rsidP="00A2055D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60459E">
              <w:rPr>
                <w:rFonts w:ascii="Arial" w:hAnsi="Arial" w:cs="Arial"/>
              </w:rPr>
              <w:t>Наименование и характеристи</w:t>
            </w:r>
            <w:r>
              <w:rPr>
                <w:rFonts w:ascii="Arial" w:hAnsi="Arial" w:cs="Arial"/>
              </w:rPr>
              <w:t>ка образца в соответствии с НД,</w:t>
            </w:r>
            <w:r w:rsidR="00A205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тех</w:t>
            </w:r>
            <w:r w:rsidR="00A2055D">
              <w:rPr>
                <w:rFonts w:ascii="Arial" w:hAnsi="Arial" w:cs="Arial"/>
              </w:rPr>
              <w:t xml:space="preserve">нической  </w:t>
            </w:r>
            <w:r>
              <w:rPr>
                <w:rFonts w:ascii="Arial" w:hAnsi="Arial" w:cs="Arial"/>
              </w:rPr>
              <w:t xml:space="preserve">документацией, </w:t>
            </w:r>
            <w:r w:rsidRPr="0060459E">
              <w:rPr>
                <w:rFonts w:ascii="Arial" w:hAnsi="Arial" w:cs="Arial"/>
              </w:rPr>
              <w:t>маркировкой</w:t>
            </w:r>
          </w:p>
        </w:tc>
        <w:tc>
          <w:tcPr>
            <w:tcW w:w="1418" w:type="dxa"/>
          </w:tcPr>
          <w:p w:rsidR="00C02909" w:rsidRPr="0060459E" w:rsidRDefault="00750F09" w:rsidP="00750F09">
            <w:pPr>
              <w:tabs>
                <w:tab w:val="left" w:pos="24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упаковки</w:t>
            </w:r>
            <w:r w:rsidR="00C0290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85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Кол-во, масса/объем </w:t>
            </w:r>
            <w:r w:rsidR="009D54BC">
              <w:rPr>
                <w:rFonts w:ascii="Arial" w:hAnsi="Arial" w:cs="Arial"/>
              </w:rPr>
              <w:t>образца</w:t>
            </w:r>
          </w:p>
        </w:tc>
        <w:tc>
          <w:tcPr>
            <w:tcW w:w="1304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60459E">
              <w:rPr>
                <w:rFonts w:ascii="Arial" w:hAnsi="Arial" w:cs="Arial"/>
              </w:rPr>
              <w:t>Дата выработки</w:t>
            </w:r>
            <w:r>
              <w:rPr>
                <w:rFonts w:ascii="Arial" w:hAnsi="Arial" w:cs="Arial"/>
              </w:rPr>
              <w:t xml:space="preserve"> и срок годности</w:t>
            </w:r>
            <w:r w:rsidR="001E1E83">
              <w:rPr>
                <w:rFonts w:ascii="Arial" w:hAnsi="Arial" w:cs="Arial"/>
              </w:rPr>
              <w:t xml:space="preserve"> образца</w:t>
            </w:r>
          </w:p>
        </w:tc>
        <w:tc>
          <w:tcPr>
            <w:tcW w:w="1743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60459E">
              <w:rPr>
                <w:rFonts w:ascii="Arial" w:hAnsi="Arial" w:cs="Arial"/>
              </w:rPr>
              <w:t>Перечень определяемых показателей</w:t>
            </w:r>
          </w:p>
        </w:tc>
        <w:tc>
          <w:tcPr>
            <w:tcW w:w="2483" w:type="dxa"/>
          </w:tcPr>
          <w:p w:rsidR="00C02909" w:rsidRPr="0060459E" w:rsidRDefault="00C02909" w:rsidP="004B1D35">
            <w:pPr>
              <w:tabs>
                <w:tab w:val="left" w:pos="24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проведения  исследований/</w:t>
            </w:r>
            <w:r w:rsidRPr="0060459E">
              <w:rPr>
                <w:rFonts w:ascii="Arial" w:hAnsi="Arial" w:cs="Arial"/>
              </w:rPr>
              <w:t>испытаний</w:t>
            </w:r>
            <w:r w:rsidR="004B1D35">
              <w:rPr>
                <w:rFonts w:ascii="Arial" w:hAnsi="Arial" w:cs="Arial"/>
              </w:rPr>
              <w:t xml:space="preserve"> *</w:t>
            </w:r>
            <w:r w:rsidR="004B1D35">
              <w:rPr>
                <w:rFonts w:ascii="Arial" w:hAnsi="Arial" w:cs="Arial"/>
              </w:rPr>
              <w:br/>
            </w:r>
          </w:p>
        </w:tc>
        <w:tc>
          <w:tcPr>
            <w:tcW w:w="2827" w:type="dxa"/>
          </w:tcPr>
          <w:p w:rsidR="00C02909" w:rsidRPr="0060459E" w:rsidRDefault="00C02909" w:rsidP="004B1D35">
            <w:pPr>
              <w:tabs>
                <w:tab w:val="left" w:pos="2445"/>
              </w:tabs>
              <w:rPr>
                <w:rFonts w:ascii="Arial" w:hAnsi="Arial" w:cs="Arial"/>
              </w:rPr>
            </w:pPr>
            <w:r w:rsidRPr="0060459E">
              <w:rPr>
                <w:rFonts w:ascii="Arial" w:hAnsi="Arial" w:cs="Arial"/>
              </w:rPr>
              <w:t>Нормативный документ, регламентирующий требования к образцу</w:t>
            </w:r>
            <w:r>
              <w:rPr>
                <w:rFonts w:ascii="Arial" w:hAnsi="Arial" w:cs="Arial"/>
              </w:rPr>
              <w:t xml:space="preserve"> </w:t>
            </w:r>
            <w:r w:rsidR="004B1D35">
              <w:rPr>
                <w:rFonts w:ascii="Arial" w:hAnsi="Arial" w:cs="Arial"/>
              </w:rPr>
              <w:t>**</w:t>
            </w:r>
          </w:p>
        </w:tc>
      </w:tr>
      <w:tr w:rsidR="00C02909" w:rsidTr="004B1D35">
        <w:tc>
          <w:tcPr>
            <w:tcW w:w="709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96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85" w:type="dxa"/>
            <w:tcBorders>
              <w:bottom w:val="double" w:sz="4" w:space="0" w:color="auto"/>
            </w:tcBorders>
          </w:tcPr>
          <w:p w:rsidR="00C02909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3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83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827" w:type="dxa"/>
            <w:tcBorders>
              <w:bottom w:val="double" w:sz="4" w:space="0" w:color="auto"/>
            </w:tcBorders>
          </w:tcPr>
          <w:p w:rsidR="00C02909" w:rsidRPr="0060459E" w:rsidRDefault="00C02909" w:rsidP="00167961">
            <w:pPr>
              <w:tabs>
                <w:tab w:val="left" w:pos="244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C02909" w:rsidTr="004B1D35">
        <w:tc>
          <w:tcPr>
            <w:tcW w:w="709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896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483" w:type="dxa"/>
            <w:tcBorders>
              <w:top w:val="double" w:sz="4" w:space="0" w:color="auto"/>
            </w:tcBorders>
          </w:tcPr>
          <w:p w:rsidR="00C02909" w:rsidRPr="0060459E" w:rsidRDefault="00C02909" w:rsidP="0060459E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827" w:type="dxa"/>
            <w:tcBorders>
              <w:top w:val="double" w:sz="4" w:space="0" w:color="auto"/>
            </w:tcBorders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</w:tr>
      <w:tr w:rsidR="00C02909" w:rsidTr="004B1D35">
        <w:tc>
          <w:tcPr>
            <w:tcW w:w="70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C02909" w:rsidRPr="0060459E" w:rsidRDefault="00C02909" w:rsidP="0060459E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</w:tr>
      <w:tr w:rsidR="00C02909" w:rsidTr="004B1D35">
        <w:tc>
          <w:tcPr>
            <w:tcW w:w="70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C02909" w:rsidRPr="0060459E" w:rsidRDefault="00C02909" w:rsidP="0060459E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</w:tr>
      <w:tr w:rsidR="00C02909" w:rsidTr="004B1D35">
        <w:tc>
          <w:tcPr>
            <w:tcW w:w="70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C02909" w:rsidRPr="0060459E" w:rsidRDefault="00C02909" w:rsidP="0060459E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</w:tr>
      <w:tr w:rsidR="00C02909" w:rsidTr="004B1D35">
        <w:tc>
          <w:tcPr>
            <w:tcW w:w="70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939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896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585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1743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483" w:type="dxa"/>
          </w:tcPr>
          <w:p w:rsidR="00C02909" w:rsidRPr="0060459E" w:rsidRDefault="00C02909" w:rsidP="0060459E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  <w:tc>
          <w:tcPr>
            <w:tcW w:w="2827" w:type="dxa"/>
          </w:tcPr>
          <w:p w:rsidR="00C02909" w:rsidRPr="0060459E" w:rsidRDefault="00C02909" w:rsidP="00303685">
            <w:pPr>
              <w:tabs>
                <w:tab w:val="left" w:pos="2445"/>
              </w:tabs>
              <w:rPr>
                <w:rFonts w:ascii="Arial" w:hAnsi="Arial" w:cs="Arial"/>
              </w:rPr>
            </w:pPr>
          </w:p>
        </w:tc>
      </w:tr>
    </w:tbl>
    <w:p w:rsidR="001D60C8" w:rsidRDefault="001D60C8" w:rsidP="001D60C8">
      <w:pPr>
        <w:tabs>
          <w:tab w:val="left" w:pos="0"/>
          <w:tab w:val="left" w:pos="1134"/>
          <w:tab w:val="left" w:pos="2127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:rsidR="002264E3" w:rsidRDefault="00AE4036" w:rsidP="001D60C8">
      <w:pPr>
        <w:tabs>
          <w:tab w:val="left" w:pos="0"/>
          <w:tab w:val="left" w:pos="1134"/>
          <w:tab w:val="left" w:pos="2127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4B1D35">
        <w:rPr>
          <w:rFonts w:ascii="Arial" w:hAnsi="Arial" w:cs="Arial"/>
          <w:sz w:val="24"/>
          <w:szCs w:val="24"/>
        </w:rPr>
        <w:t xml:space="preserve">   </w:t>
      </w:r>
      <w:r w:rsidR="00B039B4">
        <w:rPr>
          <w:rFonts w:ascii="Arial" w:hAnsi="Arial" w:cs="Arial"/>
          <w:sz w:val="24"/>
          <w:szCs w:val="24"/>
        </w:rPr>
        <w:t>В случае непред</w:t>
      </w:r>
      <w:r w:rsidR="00B55167">
        <w:rPr>
          <w:rFonts w:ascii="Arial" w:hAnsi="Arial" w:cs="Arial"/>
          <w:sz w:val="24"/>
          <w:szCs w:val="24"/>
        </w:rPr>
        <w:t>о</w:t>
      </w:r>
      <w:r w:rsidR="00B039B4">
        <w:rPr>
          <w:rFonts w:ascii="Arial" w:hAnsi="Arial" w:cs="Arial"/>
          <w:sz w:val="24"/>
          <w:szCs w:val="24"/>
        </w:rPr>
        <w:t>ставления информации о методе исследований, выбор методики на проведение лабораторных испытаний заявитель доверяет  Испытательной лаборатории  ООО  «МИЦ «Пиво и напитки ХХ</w:t>
      </w:r>
      <w:r w:rsidR="00B039B4">
        <w:rPr>
          <w:rFonts w:ascii="Arial" w:hAnsi="Arial" w:cs="Arial"/>
          <w:sz w:val="24"/>
          <w:szCs w:val="24"/>
          <w:lang w:val="en-US"/>
        </w:rPr>
        <w:t>I</w:t>
      </w:r>
      <w:r w:rsidR="00B039B4" w:rsidRPr="00B039B4">
        <w:rPr>
          <w:rFonts w:ascii="Arial" w:hAnsi="Arial" w:cs="Arial"/>
          <w:sz w:val="24"/>
          <w:szCs w:val="24"/>
        </w:rPr>
        <w:t xml:space="preserve"> </w:t>
      </w:r>
      <w:r w:rsidR="006338FB">
        <w:rPr>
          <w:rFonts w:ascii="Arial" w:hAnsi="Arial" w:cs="Arial"/>
          <w:sz w:val="24"/>
          <w:szCs w:val="24"/>
        </w:rPr>
        <w:t>век»</w:t>
      </w:r>
      <w:r w:rsidR="00BB5EF3">
        <w:rPr>
          <w:rFonts w:ascii="Arial" w:hAnsi="Arial" w:cs="Arial"/>
          <w:sz w:val="24"/>
          <w:szCs w:val="24"/>
        </w:rPr>
        <w:t>.</w:t>
      </w:r>
    </w:p>
    <w:p w:rsidR="00D15678" w:rsidRDefault="00AE4036" w:rsidP="004B1D35">
      <w:pPr>
        <w:tabs>
          <w:tab w:val="left" w:pos="284"/>
          <w:tab w:val="left" w:pos="426"/>
          <w:tab w:val="left" w:pos="851"/>
          <w:tab w:val="left" w:pos="1134"/>
          <w:tab w:val="left" w:pos="2127"/>
        </w:tabs>
        <w:spacing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 </w:t>
      </w:r>
      <w:r w:rsidR="004B1D35">
        <w:rPr>
          <w:rFonts w:ascii="Arial" w:hAnsi="Arial" w:cs="Arial"/>
          <w:sz w:val="24"/>
          <w:szCs w:val="24"/>
        </w:rPr>
        <w:t xml:space="preserve">  </w:t>
      </w:r>
      <w:r w:rsidR="00D15678" w:rsidRPr="00B22762">
        <w:rPr>
          <w:rFonts w:ascii="Arial" w:hAnsi="Arial" w:cs="Arial"/>
          <w:sz w:val="24"/>
          <w:szCs w:val="24"/>
        </w:rPr>
        <w:t>Указывается НД, регламентирующий оценку, или документ, в котором содержится информации об объекте исследований и об объеме лабораторных исследований.</w:t>
      </w:r>
    </w:p>
    <w:p w:rsidR="004275F7" w:rsidRPr="00B039B4" w:rsidRDefault="00A356CC" w:rsidP="001F0BC1">
      <w:pPr>
        <w:tabs>
          <w:tab w:val="left" w:pos="244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A66B0" w:rsidRPr="00A334E3" w:rsidRDefault="00A334E3" w:rsidP="00A334E3">
      <w:pPr>
        <w:tabs>
          <w:tab w:val="left" w:pos="244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Pr="00A334E3">
        <w:rPr>
          <w:rFonts w:ascii="Arial" w:hAnsi="Arial" w:cs="Arial"/>
          <w:b/>
          <w:sz w:val="24"/>
          <w:szCs w:val="24"/>
        </w:rPr>
        <w:t xml:space="preserve">  3. </w:t>
      </w:r>
      <w:r w:rsidR="00B25D71" w:rsidRPr="00A334E3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12"/>
        <w:gridCol w:w="7436"/>
      </w:tblGrid>
      <w:tr w:rsidR="00B25D71" w:rsidTr="003F3E04">
        <w:tc>
          <w:tcPr>
            <w:tcW w:w="7338" w:type="dxa"/>
          </w:tcPr>
          <w:p w:rsidR="00B25D71" w:rsidRPr="00E0121D" w:rsidRDefault="003F3E04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Образцы отобраны в соответствии с ГОСТ, ТУ</w:t>
            </w:r>
            <w:r w:rsidR="00921B7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7448" w:type="dxa"/>
            <w:gridSpan w:val="2"/>
          </w:tcPr>
          <w:p w:rsidR="00B25D71" w:rsidRDefault="00B25D71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27AA" w:rsidRDefault="00D227AA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E04" w:rsidTr="003F3E04">
        <w:tc>
          <w:tcPr>
            <w:tcW w:w="7338" w:type="dxa"/>
          </w:tcPr>
          <w:p w:rsidR="003F3E04" w:rsidRDefault="003F3E04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и № акта отбора</w:t>
            </w:r>
          </w:p>
        </w:tc>
        <w:tc>
          <w:tcPr>
            <w:tcW w:w="7448" w:type="dxa"/>
            <w:gridSpan w:val="2"/>
          </w:tcPr>
          <w:p w:rsidR="003F3E04" w:rsidRDefault="003F3E04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D227AA" w:rsidRDefault="00D227AA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E04" w:rsidTr="003F3E04">
        <w:tc>
          <w:tcPr>
            <w:tcW w:w="7338" w:type="dxa"/>
          </w:tcPr>
          <w:p w:rsidR="003F3E04" w:rsidRDefault="003F3E04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Температура образца при поступлении,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С (указывается сотрудником по работе с заявителями)</w:t>
            </w:r>
            <w:r w:rsidR="00921B7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7448" w:type="dxa"/>
            <w:gridSpan w:val="2"/>
          </w:tcPr>
          <w:p w:rsidR="003F3E04" w:rsidRDefault="003F3E04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E04" w:rsidTr="003F3E04">
        <w:tc>
          <w:tcPr>
            <w:tcW w:w="7338" w:type="dxa"/>
          </w:tcPr>
          <w:p w:rsidR="003F3E04" w:rsidRDefault="003F3E04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проведения испытаний (производственный контроль, государственная регистрация, прочее)</w:t>
            </w:r>
            <w:r w:rsidR="00952795">
              <w:rPr>
                <w:rFonts w:ascii="Arial" w:hAnsi="Arial" w:cs="Arial"/>
                <w:sz w:val="24"/>
                <w:szCs w:val="24"/>
              </w:rPr>
              <w:t>: указать</w:t>
            </w:r>
          </w:p>
        </w:tc>
        <w:tc>
          <w:tcPr>
            <w:tcW w:w="7448" w:type="dxa"/>
            <w:gridSpan w:val="2"/>
          </w:tcPr>
          <w:p w:rsidR="003F3E04" w:rsidRDefault="003F3E04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E04" w:rsidTr="003F3E04">
        <w:tc>
          <w:tcPr>
            <w:tcW w:w="7338" w:type="dxa"/>
          </w:tcPr>
          <w:p w:rsidR="003F3E04" w:rsidRDefault="00D227AA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Сопроводительные документы</w:t>
            </w:r>
          </w:p>
          <w:p w:rsidR="00D227AA" w:rsidRDefault="00D227AA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48" w:type="dxa"/>
            <w:gridSpan w:val="2"/>
          </w:tcPr>
          <w:p w:rsidR="003F3E04" w:rsidRDefault="003F3E04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7AA" w:rsidTr="003F3E04">
        <w:tc>
          <w:tcPr>
            <w:tcW w:w="7338" w:type="dxa"/>
          </w:tcPr>
          <w:p w:rsidR="00D227AA" w:rsidRDefault="00D227AA" w:rsidP="003F3E04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Способ передачи результатов испытаний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Заявителю/Заказчику (</w:t>
            </w:r>
            <w:r w:rsidR="00F5473B">
              <w:rPr>
                <w:rFonts w:ascii="Arial" w:hAnsi="Arial" w:cs="Arial"/>
                <w:sz w:val="24"/>
                <w:szCs w:val="24"/>
              </w:rPr>
              <w:t>отметить нужное и указать адрес</w:t>
            </w:r>
            <w:r>
              <w:rPr>
                <w:rFonts w:ascii="Arial" w:hAnsi="Arial" w:cs="Arial"/>
                <w:sz w:val="24"/>
                <w:szCs w:val="24"/>
              </w:rPr>
              <w:t xml:space="preserve"> на</w:t>
            </w:r>
            <w:r w:rsidR="00F5473B">
              <w:rPr>
                <w:rFonts w:ascii="Arial" w:hAnsi="Arial" w:cs="Arial"/>
                <w:sz w:val="24"/>
                <w:szCs w:val="24"/>
              </w:rPr>
              <w:t>контактное лицо получателя</w:t>
            </w:r>
            <w:r w:rsidR="00D8531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25C46" w:rsidRPr="006A60F3" w:rsidRDefault="006A60F3" w:rsidP="00F25C46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32385</wp:posOffset>
                      </wp:positionV>
                      <wp:extent cx="133350" cy="142875"/>
                      <wp:effectExtent l="7620" t="5715" r="11430" b="13335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.9pt;margin-top:2.55pt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U7IQIAADw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2VfM6ZFR2V&#10;6AuJJmxjFMtnUZ/e+YLCHt0Dxgy9uwf53TML65bC1C0i9K0SFbHKY3z24kE0PD1l2/4jVAQvdgGS&#10;VIcauwhIIrBDqsjxXBF1CEzSZT6dTudUN0mufDZZXM3TD6J4fuzQh/cKOhYPJUfinsDF/t6HSEYU&#10;zyGJPBhdbbQxycBmuzbI9oKaY5PWCd1fhhnL+pJfzyfzhPzC5y8hxmn9DaLTgbrc6K7ki3OQKKJq&#10;72yVejAIbYYzUTb2JGNUbqjAFqojqYgwtDCNHB1awJ+c9dS+Jfc/dgIVZ+aDpUpc57NZ7PdkzOZX&#10;EzLw0rO99AgrCarkgbPhuA7DjOwc6qaln/KUu4Vbql6tk7KxsgOrE1lq0ST4aZziDFzaKerX0K+e&#10;AAAA//8DAFBLAwQUAAYACAAAACEASczS+9oAAAAFAQAADwAAAGRycy9kb3ducmV2LnhtbEyOwU7D&#10;MBBE70j8g7VI3KjTINoS4lQIVCSObXrhtomXJBCvo9hpA1/PcoLTaDSjmZdvZ9erE42h82xguUhA&#10;EdfedtwYOJa7mw2oEJEt9p7JwBcF2BaXFzlm1p95T6dDbJSMcMjQQBvjkGkd6pYchoUfiCV796PD&#10;KHZstB3xLOOu12mSrLTDjuWhxYGeWqo/D5MzUHXpEb/35Uvi7ne38XUuP6a3Z2Our+bHB1CR5vhX&#10;hl98QYdCmCo/sQ2qN7AW8GjgbglK0nQjthJdr0AXuf5PX/wAAAD//wMAUEsBAi0AFAAGAAgAAAAh&#10;ALaDOJL+AAAA4QEAABMAAAAAAAAAAAAAAAAAAAAAAFtDb250ZW50X1R5cGVzXS54bWxQSwECLQAU&#10;AAYACAAAACEAOP0h/9YAAACUAQAACwAAAAAAAAAAAAAAAAAvAQAAX3JlbHMvLnJlbHNQSwECLQAU&#10;AAYACAAAACEAVqf1OyECAAA8BAAADgAAAAAAAAAAAAAAAAAuAgAAZHJzL2Uyb0RvYy54bWxQSwEC&#10;LQAUAAYACAAAACEASczS+9oAAAAFAQAADwAAAAAAAAAAAAAAAAB7BAAAZHJzL2Rvd25yZXYueG1s&#10;UEsFBgAAAAAEAAQA8wAAAIIFAAAAAA==&#10;"/>
                  </w:pict>
                </mc:Fallback>
              </mc:AlternateContent>
            </w:r>
            <w:r w:rsidR="00F25C46" w:rsidRPr="00D227AA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25C46">
              <w:rPr>
                <w:rFonts w:ascii="Arial" w:hAnsi="Arial" w:cs="Arial"/>
                <w:sz w:val="24"/>
                <w:szCs w:val="24"/>
              </w:rPr>
              <w:t>е</w:t>
            </w:r>
            <w:r w:rsidR="00F25C46" w:rsidRPr="00D227AA">
              <w:rPr>
                <w:rFonts w:ascii="Arial" w:hAnsi="Arial" w:cs="Arial"/>
                <w:sz w:val="24"/>
                <w:szCs w:val="24"/>
              </w:rPr>
              <w:t>-</w:t>
            </w:r>
            <w:r w:rsidR="00F25C46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bookmarkStart w:id="0" w:name="_GoBack"/>
            <w:bookmarkEnd w:id="0"/>
          </w:p>
          <w:p w:rsidR="00F25C46" w:rsidRDefault="006A60F3" w:rsidP="00F25C46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0</wp:posOffset>
                      </wp:positionV>
                      <wp:extent cx="133350" cy="142875"/>
                      <wp:effectExtent l="7620" t="5715" r="11430" b="13335"/>
                      <wp:wrapNone/>
                      <wp:docPr id="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.9pt;margin-top:0;width:10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c1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uXzqE/vfEFhj+4BY4be3Vvx3TNj1y2FyVtE27cSKmKVx/jsxYNoeHrKtv1HWxE87IJN&#10;Uh1q7CIgicAOqSLHc0XkITBBl/l0Op1T3QS58tlkcZUYZVA8P3bow3tpOxYPJUfinsBhf+9DJAPF&#10;c0gib7WqNkrrZGCzXWtke6Dm2KSV+FOOl2HasL7k1/PJPCG/8PlLiHFaf4PoVKAu16or+eIcBEVU&#10;7Z2pUg8GUHo4E2VtTjJG5YYKbG11JBXRDi1MI0eH1uJPznpq35L7HztAyZn+YKgS1/lsFvs9GbP5&#10;1YQMvPRsLz1gBEGVPHA2HNdhmJGdQ9W09FOecjf2lqpXq6RsrOzA6kSWWjQJfhqnOAOXdor6NfSr&#10;JwAAAP//AwBQSwMEFAAGAAgAAAAhABXtcErZAAAABAEAAA8AAABkcnMvZG93bnJldi54bWxMj8FO&#10;wzAQRO9I/IO1SNyoQxBQ0jgVAhWJY5teuG3iJUmJ11HstIGvZznR02g0q5m3+Xp2vTrSGDrPBm4X&#10;CSji2tuOGwP7cnOzBBUissXeMxn4pgDr4vIix8z6E2/puIuNkhIOGRpoYxwyrUPdksOw8AOxZJ9+&#10;dBjFjo22I56k3PU6TZIH7bBjWWhxoJeW6q/d5AxUXbrHn235lrinzV18n8vD9PFqzPXV/LwCFWmO&#10;/8fwhy/oUAhT5Se2QfUGHgU8GpB/JEyX4irR9B50ketz+OIXAAD//wMAUEsBAi0AFAAGAAgAAAAh&#10;ALaDOJL+AAAA4QEAABMAAAAAAAAAAAAAAAAAAAAAAFtDb250ZW50X1R5cGVzXS54bWxQSwECLQAU&#10;AAYACAAAACEAOP0h/9YAAACUAQAACwAAAAAAAAAAAAAAAAAvAQAAX3JlbHMvLnJlbHNQSwECLQAU&#10;AAYACAAAACEAX5dHNSICAAA8BAAADgAAAAAAAAAAAAAAAAAuAgAAZHJzL2Uyb0RvYy54bWxQSwEC&#10;LQAUAAYACAAAACEAFe1wStkAAAAEAQAADwAAAAAAAAAAAAAAAAB8BAAAZHJzL2Rvd25yZXYueG1s&#10;UEsFBgAAAAAEAAQA8wAAAIIFAAAAAA==&#10;"/>
                  </w:pict>
                </mc:Fallback>
              </mc:AlternateContent>
            </w:r>
            <w:r w:rsidR="00F25C46">
              <w:rPr>
                <w:rFonts w:ascii="Arial" w:hAnsi="Arial" w:cs="Arial"/>
                <w:sz w:val="24"/>
                <w:szCs w:val="24"/>
              </w:rPr>
              <w:t xml:space="preserve">      Почтовая корреспонденция</w:t>
            </w:r>
          </w:p>
          <w:p w:rsidR="00F25C46" w:rsidRDefault="006A60F3" w:rsidP="00F25C46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32385</wp:posOffset>
                      </wp:positionV>
                      <wp:extent cx="133350" cy="142875"/>
                      <wp:effectExtent l="7620" t="13335" r="11430" b="5715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.9pt;margin-top:2.55pt;width:10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NZIQ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qZgY5K&#10;9JlEA9NoyfKrqE/vfEFhT+4RY4bePVjxzTNj1y2FyTtE27cSKmKVx/jsxYNoeHrKtv0HWxE87IJN&#10;Uh1q7CIgicAOqSLHc0XkITBBl/l0Op1T3QS58tlkcT1PP0Dx/NihD++k7Vg8lByJewKH/YMPkQwU&#10;zyGJvNWq2iitk4HNdq2R7YGaY5PWCd1fhmnD+pLfzCfzhPzC5y8hxmn9DaJTgbpcq67ki3MQFFG1&#10;t6ZKPRhA6eFMlLU5yRiVGyqwtdWRVEQ7tDCNHB1aiz8466l9S+6/7wAlZ/q9oUrc5LNZ7PdkzObX&#10;EzLw0rO99IARBFXywNlwXIdhRnYOVdPST3nK3dg7ql6tkrKxsgOrE1lq0ST4aZziDFzaKerX0K9+&#10;AgAA//8DAFBLAwQUAAYACAAAACEASczS+9oAAAAFAQAADwAAAGRycy9kb3ducmV2LnhtbEyOwU7D&#10;MBBE70j8g7VI3KjTINoS4lQIVCSObXrhtomXJBCvo9hpA1/PcoLTaDSjmZdvZ9erE42h82xguUhA&#10;EdfedtwYOJa7mw2oEJEt9p7JwBcF2BaXFzlm1p95T6dDbJSMcMjQQBvjkGkd6pYchoUfiCV796PD&#10;KHZstB3xLOOu12mSrLTDjuWhxYGeWqo/D5MzUHXpEb/35Uvi7ne38XUuP6a3Z2Our+bHB1CR5vhX&#10;hl98QYdCmCo/sQ2qN7AW8GjgbglK0nQjthJdr0AXuf5PX/wAAAD//wMAUEsBAi0AFAAGAAgAAAAh&#10;ALaDOJL+AAAA4QEAABMAAAAAAAAAAAAAAAAAAAAAAFtDb250ZW50X1R5cGVzXS54bWxQSwECLQAU&#10;AAYACAAAACEAOP0h/9YAAACUAQAACwAAAAAAAAAAAAAAAAAvAQAAX3JlbHMvLnJlbHNQSwECLQAU&#10;AAYACAAAACEAiBMzWSECAAA8BAAADgAAAAAAAAAAAAAAAAAuAgAAZHJzL2Uyb0RvYy54bWxQSwEC&#10;LQAUAAYACAAAACEASczS+9oAAAAFAQAADwAAAAAAAAAAAAAAAAB7BAAAZHJzL2Rvd25yZXYueG1s&#10;UEsFBgAAAAAEAAQA8wAAAIIFAAAAAA==&#10;"/>
                  </w:pict>
                </mc:Fallback>
              </mc:AlternateContent>
            </w:r>
            <w:r w:rsidR="00F25C46">
              <w:rPr>
                <w:rFonts w:ascii="Arial" w:hAnsi="Arial" w:cs="Arial"/>
                <w:sz w:val="24"/>
                <w:szCs w:val="24"/>
              </w:rPr>
              <w:t xml:space="preserve">      Представителю заказчика</w:t>
            </w:r>
          </w:p>
        </w:tc>
        <w:tc>
          <w:tcPr>
            <w:tcW w:w="7448" w:type="dxa"/>
            <w:gridSpan w:val="2"/>
          </w:tcPr>
          <w:p w:rsidR="00D227AA" w:rsidRPr="00D227AA" w:rsidRDefault="00D227AA" w:rsidP="006A66B0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</w:t>
            </w:r>
          </w:p>
          <w:p w:rsidR="00D227AA" w:rsidRPr="00D227AA" w:rsidRDefault="00D227AA" w:rsidP="00E1313F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531D" w:rsidTr="003F3E04">
        <w:tc>
          <w:tcPr>
            <w:tcW w:w="7338" w:type="dxa"/>
          </w:tcPr>
          <w:p w:rsidR="00D8531D" w:rsidRDefault="00D8531D" w:rsidP="00472FEF">
            <w:pPr>
              <w:tabs>
                <w:tab w:val="left" w:pos="22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Согласие Заявителя/Заказчика  на утилизацию образцов (проб) после проведения испытаний</w:t>
            </w:r>
          </w:p>
        </w:tc>
        <w:tc>
          <w:tcPr>
            <w:tcW w:w="7448" w:type="dxa"/>
            <w:gridSpan w:val="2"/>
          </w:tcPr>
          <w:p w:rsidR="00D8531D" w:rsidRDefault="006A60F3" w:rsidP="00D8531D">
            <w:pPr>
              <w:tabs>
                <w:tab w:val="left" w:pos="4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151765</wp:posOffset>
                      </wp:positionV>
                      <wp:extent cx="133350" cy="142875"/>
                      <wp:effectExtent l="9525" t="9525" r="9525" b="9525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7.65pt;margin-top:11.95pt;width:10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EDIAIAADw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orXnBmoKMS&#10;fSHRwGy1ZHkR9emdLyns0T1gzNC7eyu+e2bsqqUweYto+1ZCTazyGJ+9eBANT0/Zpv9oa4KHXbBJ&#10;qkODXQQkEdghVeR4rog8BCboMp9MJjOqmyBXPi3mV7P0A5TPjx368F7ajsVDxZG4J3DY3/sQyUD5&#10;HJLIW63qtdI6GbjdrDSyPVBzrNM6ofvLMG1YX/HrWTFLyC98/hJinNbfIDoVqMu16io+PwdBGVV7&#10;Z+rUgwGUHs5EWZuTjFG5oQIbWx9JRbRDC9PI0aG1+JOzntq34v7HDlBypj8YqsR1Pp3Gfk/GdHZV&#10;kIGXns2lB4wgqIoHzobjKgwzsnOoti39lKfcjb2l6jUqKRsrO7A6kaUWTYKfxinOwKWdon4N/fIJ&#10;AAD//wMAUEsDBBQABgAIAAAAIQA3X8H62gAAAAcBAAAPAAAAZHJzL2Rvd25yZXYueG1sTI5BT4NA&#10;EIXvJv6HzZh4s4tQiUWWxmhq4rGlF28DjICys4RdWvTXO570+OW9vPfl28UO6kST7x0buF1FoIhr&#10;1/TcGjiWu5t7UD4gNzg4JgNf5GFbXF7kmDXuzHs6HUKrZIR9hga6EMZMa193ZNGv3Egs2bubLAbB&#10;qdXNhGcZt4OOoyjVFnuWhw5Heuqo/jzM1kDVx0f83pcvkd3skvC6lB/z27Mx11fL4wOoQEv4K8Ov&#10;vqhDIU6Vm7nxahC+S6RpIE42oCRPUuHKwDpdgy5y/d+/+AEAAP//AwBQSwECLQAUAAYACAAAACEA&#10;toM4kv4AAADhAQAAEwAAAAAAAAAAAAAAAAAAAAAAW0NvbnRlbnRfVHlwZXNdLnhtbFBLAQItABQA&#10;BgAIAAAAIQA4/SH/1gAAAJQBAAALAAAAAAAAAAAAAAAAAC8BAABfcmVscy8ucmVsc1BLAQItABQA&#10;BgAIAAAAIQBTsrEDIAIAADwEAAAOAAAAAAAAAAAAAAAAAC4CAABkcnMvZTJvRG9jLnhtbFBLAQIt&#10;ABQABgAIAAAAIQA3X8H62gAAAAc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151765</wp:posOffset>
                      </wp:positionV>
                      <wp:extent cx="133350" cy="142875"/>
                      <wp:effectExtent l="9525" t="9525" r="9525" b="952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86.9pt;margin-top:11.9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NIy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nwa9emdLyjs0T1gzNC7eyu+e2bsuqUweYto+1ZCRazyGJ+9eBANT0/Ztv9oK4KHXbBJ&#10;qkONXQQkEdghVeR4rog8BCboMp9Op3OqmyBXPpssrubpByieHzv04b20HYuHkiNxT+Cwv/chkoHi&#10;OSSRt1pVG6V1MrDZrjWyPVBzbNI6ofvLMG1YX/Lr+WSekF/4/CXEOK2/QXQqUJdr1ZV8cQ6CIqr2&#10;zlSpBwMoPZyJsjYnGaNyQwW2tjqSimiHFqaRo0Nr8SdnPbVvyf2PHaDkTH8wVInrfDaL/Z6M2fxq&#10;QgZeeraXHjCCoEoeOBuO6zDMyM6halr6KU+5G3tL1atVUjZWdmB1IkstmgQ/jVOcgUs7Rf0a+tUT&#10;AAAA//8DAFBLAwQUAAYACAAAACEAApy78d4AAAAJAQAADwAAAGRycy9kb3ducmV2LnhtbEyPQU+D&#10;QBCF7yb+h82YeLOLLKlCWRqjqYnHll68DTAFlN0l7NKiv97xpMd58/Le9/LtYgZxpsn3zmq4X0Ug&#10;yNau6W2r4Vju7h5B+IC2wcFZ0vBFHrbF9VWOWeMudk/nQ2gFh1ifoYYuhDGT0tcdGfQrN5Ll38lN&#10;BgOfUyubCS8cbgYZR9FaGuwtN3Q40nNH9edhNhqqPj7i9758jUy6U+FtKT/m9xetb2+Wpw2IQEv4&#10;M8MvPqNDwUyVm23jxaBBPShGDxpilYJgg0oTFioNyToBWeTy/4LiBwAA//8DAFBLAQItABQABgAI&#10;AAAAIQC2gziS/gAAAOEBAAATAAAAAAAAAAAAAAAAAAAAAABbQ29udGVudF9UeXBlc10ueG1sUEsB&#10;Ai0AFAAGAAgAAAAhADj9If/WAAAAlAEAAAsAAAAAAAAAAAAAAAAALwEAAF9yZWxzLy5yZWxzUEsB&#10;Ai0AFAAGAAgAAAAhADzo0jIhAgAAPAQAAA4AAAAAAAAAAAAAAAAALgIAAGRycy9lMm9Eb2MueG1s&#10;UEsBAi0AFAAGAAgAAAAhAAKcu/HeAAAACQEAAA8AAAAAAAAAAAAAAAAAewQAAGRycy9kb3ducmV2&#10;LnhtbFBLBQYAAAAABAAEAPMAAACGBQAAAAA=&#10;"/>
                  </w:pict>
                </mc:Fallback>
              </mc:AlternateContent>
            </w:r>
            <w:r w:rsidR="00D8531D" w:rsidRPr="00D8531D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</w:p>
          <w:p w:rsidR="00D8531D" w:rsidRPr="00D8531D" w:rsidRDefault="00D8531D" w:rsidP="00D8531D">
            <w:pPr>
              <w:tabs>
                <w:tab w:val="left" w:pos="41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 xml:space="preserve">             </w:t>
            </w:r>
            <w:r w:rsidRPr="00D8531D"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  <w:vertAlign w:val="subscript"/>
              </w:rPr>
              <w:tab/>
            </w:r>
            <w:r w:rsidRPr="00D8531D">
              <w:rPr>
                <w:rFonts w:ascii="Arial" w:hAnsi="Arial" w:cs="Arial"/>
                <w:b/>
                <w:sz w:val="24"/>
                <w:szCs w:val="24"/>
              </w:rPr>
              <w:t>НЕТ</w:t>
            </w:r>
            <w:r w:rsidR="00472FEF">
              <w:rPr>
                <w:rFonts w:ascii="Arial" w:hAnsi="Arial" w:cs="Arial"/>
                <w:b/>
                <w:sz w:val="24"/>
                <w:szCs w:val="24"/>
              </w:rPr>
              <w:t>***</w:t>
            </w:r>
          </w:p>
        </w:tc>
      </w:tr>
      <w:tr w:rsidR="00767ECC" w:rsidTr="00767ECC">
        <w:tc>
          <w:tcPr>
            <w:tcW w:w="7350" w:type="dxa"/>
            <w:gridSpan w:val="2"/>
            <w:tcBorders>
              <w:right w:val="single" w:sz="4" w:space="0" w:color="auto"/>
            </w:tcBorders>
          </w:tcPr>
          <w:p w:rsidR="00767ECC" w:rsidRPr="00921B75" w:rsidRDefault="00A47946" w:rsidP="00D8531D">
            <w:pPr>
              <w:tabs>
                <w:tab w:val="left" w:pos="4170"/>
              </w:tabs>
              <w:rPr>
                <w:rFonts w:ascii="Arial" w:hAnsi="Arial" w:cs="Arial"/>
                <w:noProof/>
                <w:sz w:val="24"/>
                <w:szCs w:val="24"/>
              </w:rPr>
            </w:pPr>
            <w:r w:rsidRPr="00921B75">
              <w:rPr>
                <w:rFonts w:ascii="Arial" w:hAnsi="Arial" w:cs="Arial"/>
                <w:noProof/>
                <w:sz w:val="24"/>
                <w:szCs w:val="24"/>
              </w:rPr>
              <w:t>Заказчик или его представитель</w:t>
            </w:r>
            <w:r w:rsidR="00767ECC" w:rsidRPr="00921B75">
              <w:rPr>
                <w:rFonts w:ascii="Arial" w:hAnsi="Arial" w:cs="Arial"/>
                <w:noProof/>
                <w:sz w:val="24"/>
                <w:szCs w:val="24"/>
              </w:rPr>
              <w:t xml:space="preserve"> с условиями оформленя</w:t>
            </w:r>
            <w:r w:rsidRPr="00921B75">
              <w:rPr>
                <w:rFonts w:ascii="Arial" w:hAnsi="Arial" w:cs="Arial"/>
                <w:noProof/>
                <w:sz w:val="24"/>
                <w:szCs w:val="24"/>
              </w:rPr>
              <w:t>и</w:t>
            </w:r>
            <w:r w:rsidR="00767ECC" w:rsidRPr="00921B75">
              <w:rPr>
                <w:rFonts w:ascii="Arial" w:hAnsi="Arial" w:cs="Arial"/>
                <w:noProof/>
                <w:sz w:val="24"/>
                <w:szCs w:val="24"/>
              </w:rPr>
              <w:t xml:space="preserve"> заявки согласен  /Ф.И.О. подпись/</w:t>
            </w:r>
          </w:p>
        </w:tc>
        <w:tc>
          <w:tcPr>
            <w:tcW w:w="7436" w:type="dxa"/>
            <w:tcBorders>
              <w:left w:val="single" w:sz="4" w:space="0" w:color="auto"/>
            </w:tcBorders>
          </w:tcPr>
          <w:p w:rsidR="00767ECC" w:rsidRPr="00767ECC" w:rsidRDefault="00767ECC" w:rsidP="00767ECC">
            <w:pPr>
              <w:tabs>
                <w:tab w:val="left" w:pos="4170"/>
              </w:tabs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921B75" w:rsidRDefault="008933F3" w:rsidP="008B320B">
      <w:pPr>
        <w:tabs>
          <w:tab w:val="left" w:pos="0"/>
          <w:tab w:val="left" w:pos="851"/>
        </w:tabs>
        <w:spacing w:after="0" w:line="240" w:lineRule="auto"/>
        <w:ind w:firstLine="426"/>
        <w:rPr>
          <w:rFonts w:ascii="Arial" w:hAnsi="Arial" w:cs="Arial"/>
          <w:noProof/>
          <w:sz w:val="24"/>
          <w:szCs w:val="24"/>
        </w:rPr>
      </w:pPr>
      <w:r w:rsidRPr="008933F3">
        <w:rPr>
          <w:rFonts w:ascii="Arial" w:hAnsi="Arial" w:cs="Arial"/>
          <w:noProof/>
          <w:sz w:val="24"/>
          <w:szCs w:val="24"/>
        </w:rPr>
        <w:t>*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B320B">
        <w:rPr>
          <w:rFonts w:ascii="Arial" w:hAnsi="Arial" w:cs="Arial"/>
          <w:noProof/>
          <w:sz w:val="24"/>
          <w:szCs w:val="24"/>
        </w:rPr>
        <w:t xml:space="preserve">   </w:t>
      </w:r>
      <w:r w:rsidR="00921B75" w:rsidRPr="008933F3">
        <w:rPr>
          <w:rFonts w:ascii="Arial" w:hAnsi="Arial" w:cs="Arial"/>
          <w:noProof/>
          <w:sz w:val="24"/>
          <w:szCs w:val="24"/>
        </w:rPr>
        <w:t>Ответственность за отбор проб несет Заявитель/Заказчик.</w:t>
      </w:r>
    </w:p>
    <w:p w:rsidR="008933F3" w:rsidRPr="001D60C8" w:rsidRDefault="008933F3" w:rsidP="001D60C8">
      <w:pPr>
        <w:tabs>
          <w:tab w:val="left" w:pos="0"/>
        </w:tabs>
        <w:spacing w:after="0" w:line="240" w:lineRule="auto"/>
        <w:ind w:firstLine="426"/>
        <w:rPr>
          <w:rFonts w:ascii="Arial" w:hAnsi="Arial" w:cs="Arial"/>
          <w:noProof/>
          <w:sz w:val="24"/>
          <w:szCs w:val="24"/>
        </w:rPr>
      </w:pPr>
      <w:r w:rsidRPr="001D60C8">
        <w:rPr>
          <w:rFonts w:ascii="Arial" w:hAnsi="Arial" w:cs="Arial"/>
          <w:b/>
          <w:noProof/>
          <w:sz w:val="24"/>
          <w:szCs w:val="24"/>
        </w:rPr>
        <w:t xml:space="preserve">** </w:t>
      </w:r>
      <w:r w:rsidR="004B1D35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1D60C8">
        <w:rPr>
          <w:rFonts w:ascii="Arial" w:hAnsi="Arial" w:cs="Arial"/>
          <w:noProof/>
          <w:sz w:val="24"/>
          <w:szCs w:val="24"/>
        </w:rPr>
        <w:t>ИЛ не несет ответственность за отклонения от установленных норм, вызванных некорретными условиями отбора и транспортировки объекта испытания.</w:t>
      </w:r>
    </w:p>
    <w:p w:rsidR="00642073" w:rsidRPr="00642073" w:rsidRDefault="00042157" w:rsidP="001D60C8">
      <w:pPr>
        <w:tabs>
          <w:tab w:val="left" w:pos="0"/>
        </w:tabs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642073">
        <w:rPr>
          <w:rFonts w:ascii="Arial" w:hAnsi="Arial" w:cs="Arial"/>
          <w:b/>
          <w:noProof/>
          <w:sz w:val="24"/>
          <w:szCs w:val="24"/>
        </w:rPr>
        <w:t xml:space="preserve">*** </w:t>
      </w:r>
      <w:r w:rsidR="003A2089" w:rsidRPr="00642073">
        <w:rPr>
          <w:rFonts w:ascii="Arial" w:hAnsi="Arial" w:cs="Arial"/>
          <w:sz w:val="24"/>
          <w:szCs w:val="24"/>
        </w:rPr>
        <w:t>Предоставленные для проведения исследований/испытаний образцы продукции возврату не подлежат.</w:t>
      </w:r>
      <w:r w:rsidR="003A2089" w:rsidRPr="00642073">
        <w:rPr>
          <w:rFonts w:ascii="Arial" w:hAnsi="Arial" w:cs="Arial"/>
          <w:noProof/>
          <w:sz w:val="24"/>
          <w:szCs w:val="24"/>
        </w:rPr>
        <w:t xml:space="preserve"> </w:t>
      </w:r>
      <w:r w:rsidR="00400E10" w:rsidRPr="00642073">
        <w:rPr>
          <w:rFonts w:ascii="Arial" w:hAnsi="Arial" w:cs="Arial"/>
          <w:noProof/>
          <w:sz w:val="24"/>
          <w:szCs w:val="24"/>
        </w:rPr>
        <w:t xml:space="preserve">Оставшиеся </w:t>
      </w:r>
      <w:r w:rsidR="00400E10" w:rsidRPr="00642073">
        <w:rPr>
          <w:rFonts w:ascii="Arial" w:hAnsi="Arial" w:cs="Arial"/>
          <w:sz w:val="24"/>
          <w:szCs w:val="24"/>
        </w:rPr>
        <w:t xml:space="preserve">образцы продукции </w:t>
      </w:r>
      <w:r w:rsidR="00400E10" w:rsidRPr="00642073">
        <w:rPr>
          <w:rFonts w:ascii="Arial" w:hAnsi="Arial" w:cs="Arial"/>
          <w:noProof/>
          <w:sz w:val="24"/>
          <w:szCs w:val="24"/>
        </w:rPr>
        <w:t xml:space="preserve">после проведения </w:t>
      </w:r>
      <w:r w:rsidR="00400E10" w:rsidRPr="00642073">
        <w:rPr>
          <w:rFonts w:ascii="Arial" w:hAnsi="Arial" w:cs="Arial"/>
          <w:sz w:val="24"/>
          <w:szCs w:val="24"/>
        </w:rPr>
        <w:t>исследований/испытаний не хранятся в ИЛ в качестве арбитражных проб</w:t>
      </w:r>
      <w:r w:rsidR="00642073" w:rsidRPr="00642073">
        <w:rPr>
          <w:rFonts w:ascii="Arial" w:hAnsi="Arial" w:cs="Arial"/>
          <w:sz w:val="24"/>
          <w:szCs w:val="24"/>
        </w:rPr>
        <w:t>.</w:t>
      </w:r>
    </w:p>
    <w:p w:rsidR="00042157" w:rsidRPr="008933F3" w:rsidRDefault="00400E10" w:rsidP="00042157">
      <w:pPr>
        <w:tabs>
          <w:tab w:val="left" w:pos="426"/>
        </w:tabs>
        <w:spacing w:after="0" w:line="240" w:lineRule="auto"/>
        <w:ind w:left="426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.</w:t>
      </w:r>
    </w:p>
    <w:p w:rsidR="006A66B0" w:rsidRDefault="00921B75" w:rsidP="00921B75">
      <w:pPr>
        <w:tabs>
          <w:tab w:val="left" w:pos="22080"/>
        </w:tabs>
        <w:rPr>
          <w:rFonts w:ascii="Arial" w:hAnsi="Arial" w:cs="Arial"/>
          <w:sz w:val="24"/>
          <w:szCs w:val="24"/>
        </w:rPr>
      </w:pPr>
      <w:r w:rsidRPr="00767ECC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7E6F6A" w:rsidRPr="007E6F6A" w:rsidRDefault="007E6F6A" w:rsidP="007E6F6A">
      <w:pPr>
        <w:tabs>
          <w:tab w:val="left" w:pos="22080"/>
        </w:tabs>
        <w:rPr>
          <w:rFonts w:ascii="Arial" w:hAnsi="Arial" w:cs="Arial"/>
          <w:sz w:val="24"/>
          <w:szCs w:val="24"/>
        </w:rPr>
      </w:pPr>
      <w:r w:rsidRPr="007E6F6A">
        <w:rPr>
          <w:rFonts w:ascii="Arial" w:hAnsi="Arial" w:cs="Arial"/>
          <w:sz w:val="24"/>
          <w:szCs w:val="24"/>
        </w:rPr>
        <w:t xml:space="preserve">. </w:t>
      </w:r>
    </w:p>
    <w:p w:rsidR="006A66B0" w:rsidRDefault="006A66B0" w:rsidP="006A66B0">
      <w:pPr>
        <w:tabs>
          <w:tab w:val="left" w:pos="22080"/>
        </w:tabs>
        <w:rPr>
          <w:rFonts w:ascii="Arial" w:hAnsi="Arial" w:cs="Arial"/>
          <w:sz w:val="24"/>
          <w:szCs w:val="24"/>
        </w:rPr>
      </w:pPr>
    </w:p>
    <w:sectPr w:rsidR="006A66B0" w:rsidSect="004148B7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3AB" w:rsidRDefault="00A653AB" w:rsidP="004148B7">
      <w:pPr>
        <w:spacing w:after="0" w:line="240" w:lineRule="auto"/>
      </w:pPr>
      <w:r>
        <w:separator/>
      </w:r>
    </w:p>
  </w:endnote>
  <w:endnote w:type="continuationSeparator" w:id="0">
    <w:p w:rsidR="00A653AB" w:rsidRDefault="00A653AB" w:rsidP="0041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784"/>
      <w:docPartObj>
        <w:docPartGallery w:val="Page Numbers (Bottom of Page)"/>
        <w:docPartUnique/>
      </w:docPartObj>
    </w:sdtPr>
    <w:sdtEndPr/>
    <w:sdtContent>
      <w:p w:rsidR="00A653AB" w:rsidRDefault="00A653A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53AB" w:rsidRDefault="00A653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3AB" w:rsidRDefault="00A653AB" w:rsidP="004148B7">
      <w:pPr>
        <w:spacing w:after="0" w:line="240" w:lineRule="auto"/>
      </w:pPr>
      <w:r>
        <w:separator/>
      </w:r>
    </w:p>
  </w:footnote>
  <w:footnote w:type="continuationSeparator" w:id="0">
    <w:p w:rsidR="00A653AB" w:rsidRDefault="00A653AB" w:rsidP="00414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651"/>
    <w:multiLevelType w:val="hybridMultilevel"/>
    <w:tmpl w:val="764A8BDA"/>
    <w:lvl w:ilvl="0" w:tplc="D2103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E5D"/>
    <w:multiLevelType w:val="hybridMultilevel"/>
    <w:tmpl w:val="618E1CC2"/>
    <w:lvl w:ilvl="0" w:tplc="5DB08A5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7D478EA"/>
    <w:multiLevelType w:val="hybridMultilevel"/>
    <w:tmpl w:val="8CE8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44418"/>
    <w:multiLevelType w:val="hybridMultilevel"/>
    <w:tmpl w:val="FD2C1254"/>
    <w:lvl w:ilvl="0" w:tplc="5DB08A5C">
      <w:start w:val="3"/>
      <w:numFmt w:val="bullet"/>
      <w:lvlText w:val=""/>
      <w:lvlJc w:val="left"/>
      <w:pPr>
        <w:ind w:left="1212" w:hanging="360"/>
      </w:pPr>
      <w:rPr>
        <w:rFonts w:ascii="Symbol" w:eastAsiaTheme="minorHAnsi" w:hAnsi="Symbo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CBA6A74"/>
    <w:multiLevelType w:val="hybridMultilevel"/>
    <w:tmpl w:val="65DABD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49"/>
    <w:rsid w:val="00000A00"/>
    <w:rsid w:val="00002414"/>
    <w:rsid w:val="00037121"/>
    <w:rsid w:val="00042157"/>
    <w:rsid w:val="000714AE"/>
    <w:rsid w:val="00167961"/>
    <w:rsid w:val="001B0ABA"/>
    <w:rsid w:val="001D60C8"/>
    <w:rsid w:val="001E1E83"/>
    <w:rsid w:val="001F0BC1"/>
    <w:rsid w:val="002264E3"/>
    <w:rsid w:val="00303685"/>
    <w:rsid w:val="00316F37"/>
    <w:rsid w:val="0032407A"/>
    <w:rsid w:val="00327377"/>
    <w:rsid w:val="003972A4"/>
    <w:rsid w:val="003A2089"/>
    <w:rsid w:val="003A6D42"/>
    <w:rsid w:val="003E328F"/>
    <w:rsid w:val="003F3E04"/>
    <w:rsid w:val="00400E10"/>
    <w:rsid w:val="004148B7"/>
    <w:rsid w:val="00426B2B"/>
    <w:rsid w:val="004275F7"/>
    <w:rsid w:val="0043145F"/>
    <w:rsid w:val="00437BB5"/>
    <w:rsid w:val="00472FEF"/>
    <w:rsid w:val="004B1D35"/>
    <w:rsid w:val="00515337"/>
    <w:rsid w:val="00534650"/>
    <w:rsid w:val="00582F49"/>
    <w:rsid w:val="00596791"/>
    <w:rsid w:val="005A3466"/>
    <w:rsid w:val="005C61E3"/>
    <w:rsid w:val="005D53EA"/>
    <w:rsid w:val="0060459E"/>
    <w:rsid w:val="006338FB"/>
    <w:rsid w:val="00642073"/>
    <w:rsid w:val="006A142B"/>
    <w:rsid w:val="006A60F3"/>
    <w:rsid w:val="006A66B0"/>
    <w:rsid w:val="006B337F"/>
    <w:rsid w:val="006C0915"/>
    <w:rsid w:val="006F34D6"/>
    <w:rsid w:val="006F5667"/>
    <w:rsid w:val="00726B86"/>
    <w:rsid w:val="00750F09"/>
    <w:rsid w:val="00767ECC"/>
    <w:rsid w:val="007C7FD3"/>
    <w:rsid w:val="007E18B0"/>
    <w:rsid w:val="007E6F6A"/>
    <w:rsid w:val="007F4C25"/>
    <w:rsid w:val="008371B7"/>
    <w:rsid w:val="008933F3"/>
    <w:rsid w:val="008B320B"/>
    <w:rsid w:val="00921B75"/>
    <w:rsid w:val="00952795"/>
    <w:rsid w:val="009D54BC"/>
    <w:rsid w:val="009F68D2"/>
    <w:rsid w:val="00A077DA"/>
    <w:rsid w:val="00A2055D"/>
    <w:rsid w:val="00A334E3"/>
    <w:rsid w:val="00A356CC"/>
    <w:rsid w:val="00A37285"/>
    <w:rsid w:val="00A47946"/>
    <w:rsid w:val="00A57034"/>
    <w:rsid w:val="00A653AB"/>
    <w:rsid w:val="00A84137"/>
    <w:rsid w:val="00AA01B8"/>
    <w:rsid w:val="00AB38C0"/>
    <w:rsid w:val="00AE4036"/>
    <w:rsid w:val="00B039B4"/>
    <w:rsid w:val="00B22762"/>
    <w:rsid w:val="00B25D71"/>
    <w:rsid w:val="00B55167"/>
    <w:rsid w:val="00BA13C9"/>
    <w:rsid w:val="00BB5EF3"/>
    <w:rsid w:val="00BF6566"/>
    <w:rsid w:val="00C02909"/>
    <w:rsid w:val="00C30810"/>
    <w:rsid w:val="00C67C77"/>
    <w:rsid w:val="00C722FE"/>
    <w:rsid w:val="00CB3F4F"/>
    <w:rsid w:val="00CC38DE"/>
    <w:rsid w:val="00CE18D4"/>
    <w:rsid w:val="00CE38D3"/>
    <w:rsid w:val="00CF4A60"/>
    <w:rsid w:val="00D04E64"/>
    <w:rsid w:val="00D15678"/>
    <w:rsid w:val="00D227AA"/>
    <w:rsid w:val="00D65910"/>
    <w:rsid w:val="00D8531D"/>
    <w:rsid w:val="00D94EAF"/>
    <w:rsid w:val="00DE4789"/>
    <w:rsid w:val="00DF59D2"/>
    <w:rsid w:val="00E0121D"/>
    <w:rsid w:val="00E1313F"/>
    <w:rsid w:val="00E236D7"/>
    <w:rsid w:val="00E51904"/>
    <w:rsid w:val="00F25C46"/>
    <w:rsid w:val="00F5338D"/>
    <w:rsid w:val="00F5473B"/>
    <w:rsid w:val="00F624A1"/>
    <w:rsid w:val="00F721FE"/>
    <w:rsid w:val="00F762FB"/>
    <w:rsid w:val="00F848B8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6045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8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8B7"/>
  </w:style>
  <w:style w:type="paragraph" w:styleId="aa">
    <w:name w:val="footer"/>
    <w:basedOn w:val="a"/>
    <w:link w:val="ab"/>
    <w:uiPriority w:val="99"/>
    <w:unhideWhenUsed/>
    <w:rsid w:val="004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60459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0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9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48B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8B7"/>
  </w:style>
  <w:style w:type="paragraph" w:styleId="aa">
    <w:name w:val="footer"/>
    <w:basedOn w:val="a"/>
    <w:link w:val="ab"/>
    <w:uiPriority w:val="99"/>
    <w:unhideWhenUsed/>
    <w:rsid w:val="0041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1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81D1-155B-460B-A598-A9BDE8D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Якутова</dc:creator>
  <cp:lastModifiedBy>Ксения</cp:lastModifiedBy>
  <cp:revision>2</cp:revision>
  <dcterms:created xsi:type="dcterms:W3CDTF">2020-03-17T09:54:00Z</dcterms:created>
  <dcterms:modified xsi:type="dcterms:W3CDTF">2020-03-17T09:54:00Z</dcterms:modified>
</cp:coreProperties>
</file>